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199F" w14:textId="247FF163" w:rsidR="00D81775" w:rsidRPr="00230076" w:rsidRDefault="00230076" w:rsidP="00D81775">
      <w:pPr>
        <w:pStyle w:val="Nzev"/>
        <w:spacing w:after="200"/>
        <w:jc w:val="center"/>
        <w:rPr>
          <w:rFonts w:ascii="Tahoma" w:hAnsi="Tahoma" w:cs="Tahoma"/>
          <w:sz w:val="40"/>
          <w:szCs w:val="40"/>
          <w:lang w:val="cs-CZ"/>
        </w:rPr>
      </w:pPr>
      <w:r>
        <w:rPr>
          <w:rFonts w:ascii="Tahoma" w:hAnsi="Tahoma" w:cs="Tahoma"/>
          <w:sz w:val="40"/>
          <w:szCs w:val="40"/>
          <w:lang w:val="cs-CZ"/>
        </w:rPr>
        <w:t xml:space="preserve">Návrh panelu pro </w:t>
      </w:r>
      <w:r w:rsidR="00D81775" w:rsidRPr="00230076">
        <w:rPr>
          <w:rFonts w:ascii="Tahoma" w:hAnsi="Tahoma" w:cs="Tahoma"/>
          <w:sz w:val="40"/>
          <w:szCs w:val="40"/>
          <w:lang w:val="cs-CZ"/>
        </w:rPr>
        <w:t>Bienále české lingvistiky 2024</w:t>
      </w:r>
    </w:p>
    <w:p w14:paraId="415352FC" w14:textId="36CA7AD1" w:rsidR="00D81775" w:rsidRPr="00230076" w:rsidRDefault="00D81775" w:rsidP="00D81775">
      <w:pPr>
        <w:jc w:val="center"/>
        <w:rPr>
          <w:rFonts w:ascii="Tahoma" w:hAnsi="Tahoma" w:cs="Tahoma"/>
          <w:lang w:val="cs-CZ"/>
        </w:rPr>
      </w:pPr>
      <w:r w:rsidRPr="00230076">
        <w:rPr>
          <w:rFonts w:ascii="Tahoma" w:hAnsi="Tahoma" w:cs="Tahoma"/>
          <w:lang w:val="cs-CZ"/>
        </w:rPr>
        <w:t xml:space="preserve">Návrh posílejte na adresu </w:t>
      </w:r>
      <w:hyperlink r:id="rId4" w:history="1">
        <w:r w:rsidRPr="00230076">
          <w:rPr>
            <w:rStyle w:val="Hypertextovodkaz"/>
            <w:rFonts w:ascii="Tahoma" w:hAnsi="Tahoma" w:cs="Tahoma"/>
            <w:lang w:val="cs-CZ"/>
          </w:rPr>
          <w:t>bcl2024@ff.cuni.cz</w:t>
        </w:r>
      </w:hyperlink>
      <w:r w:rsidRPr="00230076">
        <w:rPr>
          <w:rFonts w:ascii="Tahoma" w:hAnsi="Tahoma" w:cs="Tahoma"/>
          <w:lang w:val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1775" w:rsidRPr="00151685" w14:paraId="0D825685" w14:textId="77777777" w:rsidTr="00D70130">
        <w:tc>
          <w:tcPr>
            <w:tcW w:w="4531" w:type="dxa"/>
            <w:shd w:val="clear" w:color="auto" w:fill="C5E0B3" w:themeFill="accent6" w:themeFillTint="66"/>
          </w:tcPr>
          <w:p w14:paraId="2B91D808" w14:textId="77777777" w:rsidR="00D81775" w:rsidRPr="00230076" w:rsidRDefault="00D81775" w:rsidP="00230076">
            <w:pPr>
              <w:spacing w:before="40" w:after="40"/>
              <w:rPr>
                <w:rFonts w:ascii="Tahoma" w:hAnsi="Tahoma" w:cs="Tahoma"/>
                <w:lang w:val="cs-CZ"/>
              </w:rPr>
            </w:pPr>
            <w:r w:rsidRPr="00230076">
              <w:rPr>
                <w:rFonts w:ascii="Tahoma" w:hAnsi="Tahoma" w:cs="Tahoma"/>
                <w:lang w:val="cs-CZ"/>
              </w:rPr>
              <w:t>Název panelu</w:t>
            </w:r>
          </w:p>
        </w:tc>
        <w:sdt>
          <w:sdtPr>
            <w:rPr>
              <w:rFonts w:ascii="Tahoma" w:hAnsi="Tahoma" w:cs="Tahoma"/>
              <w:lang w:val="cs-CZ"/>
            </w:rPr>
            <w:id w:val="-1116131109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15197AA2" w14:textId="517F7FAB" w:rsidR="00D81775" w:rsidRPr="00230076" w:rsidRDefault="00586A65" w:rsidP="00230076">
                <w:pPr>
                  <w:spacing w:before="40" w:after="40"/>
                  <w:rPr>
                    <w:rFonts w:ascii="Tahoma" w:hAnsi="Tahoma" w:cs="Tahoma"/>
                    <w:lang w:val="cs-CZ"/>
                  </w:rPr>
                </w:pPr>
                <w:r w:rsidRPr="00151685">
                  <w:rPr>
                    <w:rStyle w:val="Zstupntext"/>
                    <w:rFonts w:ascii="Tahoma" w:hAnsi="Tahoma" w:cs="Tahoma"/>
                    <w:lang w:val="pl-PL"/>
                  </w:rPr>
                  <w:t>Klikněte nebo klepněte sem a zadejte text.</w:t>
                </w:r>
              </w:p>
            </w:tc>
          </w:sdtContent>
        </w:sdt>
      </w:tr>
      <w:tr w:rsidR="00D81775" w:rsidRPr="00012C95" w14:paraId="7F20F4D0" w14:textId="77777777" w:rsidTr="00D70130">
        <w:tc>
          <w:tcPr>
            <w:tcW w:w="4531" w:type="dxa"/>
            <w:shd w:val="clear" w:color="auto" w:fill="C5E0B3" w:themeFill="accent6" w:themeFillTint="66"/>
          </w:tcPr>
          <w:p w14:paraId="5C3DF299" w14:textId="77777777" w:rsidR="00D81775" w:rsidRPr="00230076" w:rsidRDefault="00D81775" w:rsidP="00230076">
            <w:pPr>
              <w:spacing w:before="40" w:after="40"/>
              <w:rPr>
                <w:rFonts w:ascii="Tahoma" w:hAnsi="Tahoma" w:cs="Tahoma"/>
                <w:lang w:val="cs-CZ"/>
              </w:rPr>
            </w:pPr>
            <w:r w:rsidRPr="00230076">
              <w:rPr>
                <w:rFonts w:ascii="Tahoma" w:hAnsi="Tahoma" w:cs="Tahoma"/>
                <w:lang w:val="cs-CZ"/>
              </w:rPr>
              <w:t>Organizátor/organizátoři</w:t>
            </w:r>
          </w:p>
        </w:tc>
        <w:sdt>
          <w:sdtPr>
            <w:rPr>
              <w:rFonts w:ascii="Tahoma" w:hAnsi="Tahoma" w:cs="Tahoma"/>
              <w:lang w:val="cs-CZ"/>
            </w:rPr>
            <w:id w:val="-923329663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4F90BFF5" w14:textId="34759AA6" w:rsidR="00D81775" w:rsidRPr="00230076" w:rsidRDefault="00586A65" w:rsidP="00230076">
                <w:pPr>
                  <w:spacing w:before="40" w:after="40"/>
                  <w:rPr>
                    <w:rFonts w:ascii="Tahoma" w:hAnsi="Tahoma" w:cs="Tahoma"/>
                    <w:lang w:val="cs-CZ"/>
                  </w:rPr>
                </w:pPr>
                <w:r w:rsidRPr="00012C95">
                  <w:rPr>
                    <w:rStyle w:val="Zstupntext"/>
                    <w:rFonts w:ascii="Tahoma" w:hAnsi="Tahoma" w:cs="Tahoma"/>
                    <w:lang w:val="pl-PL"/>
                  </w:rPr>
                  <w:t>Klikněte nebo klepněte sem a zadejte text.</w:t>
                </w:r>
              </w:p>
            </w:tc>
          </w:sdtContent>
        </w:sdt>
      </w:tr>
      <w:tr w:rsidR="00D81775" w:rsidRPr="00012C95" w14:paraId="563DB153" w14:textId="77777777" w:rsidTr="00D70130">
        <w:tc>
          <w:tcPr>
            <w:tcW w:w="4531" w:type="dxa"/>
            <w:shd w:val="clear" w:color="auto" w:fill="C5E0B3" w:themeFill="accent6" w:themeFillTint="66"/>
          </w:tcPr>
          <w:p w14:paraId="2E5CD576" w14:textId="77777777" w:rsidR="00D81775" w:rsidRPr="00230076" w:rsidRDefault="00D81775" w:rsidP="00230076">
            <w:pPr>
              <w:spacing w:before="40" w:after="40"/>
              <w:rPr>
                <w:rFonts w:ascii="Tahoma" w:hAnsi="Tahoma" w:cs="Tahoma"/>
                <w:lang w:val="cs-CZ"/>
              </w:rPr>
            </w:pPr>
            <w:r w:rsidRPr="00230076">
              <w:rPr>
                <w:rFonts w:ascii="Tahoma" w:hAnsi="Tahoma" w:cs="Tahoma"/>
                <w:lang w:val="cs-CZ"/>
              </w:rPr>
              <w:t>Afiliace organizátora/organizátorů</w:t>
            </w:r>
          </w:p>
        </w:tc>
        <w:sdt>
          <w:sdtPr>
            <w:rPr>
              <w:rFonts w:ascii="Tahoma" w:hAnsi="Tahoma" w:cs="Tahoma"/>
              <w:lang w:val="cs-CZ"/>
            </w:rPr>
            <w:id w:val="-920722027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3A75DA1F" w14:textId="784472ED" w:rsidR="00D81775" w:rsidRPr="00230076" w:rsidRDefault="00586A65" w:rsidP="00230076">
                <w:pPr>
                  <w:spacing w:before="40" w:after="40"/>
                  <w:rPr>
                    <w:rFonts w:ascii="Tahoma" w:hAnsi="Tahoma" w:cs="Tahoma"/>
                    <w:lang w:val="cs-CZ"/>
                  </w:rPr>
                </w:pPr>
                <w:r w:rsidRPr="00012C95">
                  <w:rPr>
                    <w:rStyle w:val="Zstupntext"/>
                    <w:rFonts w:ascii="Tahoma" w:hAnsi="Tahoma" w:cs="Tahoma"/>
                    <w:lang w:val="pl-PL"/>
                  </w:rPr>
                  <w:t>Klikněte nebo klepněte sem a zadejte text.</w:t>
                </w:r>
              </w:p>
            </w:tc>
          </w:sdtContent>
        </w:sdt>
      </w:tr>
      <w:tr w:rsidR="00D81775" w:rsidRPr="00012C95" w14:paraId="0F15E109" w14:textId="77777777" w:rsidTr="00D70130">
        <w:tc>
          <w:tcPr>
            <w:tcW w:w="4531" w:type="dxa"/>
            <w:shd w:val="clear" w:color="auto" w:fill="C5E0B3" w:themeFill="accent6" w:themeFillTint="66"/>
          </w:tcPr>
          <w:p w14:paraId="17C8A3BB" w14:textId="77777777" w:rsidR="00D81775" w:rsidRPr="00230076" w:rsidRDefault="00D81775" w:rsidP="00230076">
            <w:pPr>
              <w:spacing w:before="40" w:after="40"/>
              <w:rPr>
                <w:rFonts w:ascii="Tahoma" w:hAnsi="Tahoma" w:cs="Tahoma"/>
                <w:lang w:val="cs-CZ"/>
              </w:rPr>
            </w:pPr>
            <w:r w:rsidRPr="00230076">
              <w:rPr>
                <w:rFonts w:ascii="Tahoma" w:hAnsi="Tahoma" w:cs="Tahoma"/>
                <w:lang w:val="cs-CZ"/>
              </w:rPr>
              <w:t>Předpokládaný počet příspěvků</w:t>
            </w:r>
          </w:p>
          <w:p w14:paraId="073E09F7" w14:textId="77777777" w:rsidR="00D81775" w:rsidRPr="00230076" w:rsidRDefault="00D81775" w:rsidP="00230076">
            <w:pPr>
              <w:spacing w:before="40" w:after="40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230076">
              <w:rPr>
                <w:rFonts w:ascii="Tahoma" w:hAnsi="Tahoma" w:cs="Tahoma"/>
                <w:sz w:val="18"/>
                <w:szCs w:val="18"/>
                <w:lang w:val="cs-CZ"/>
              </w:rPr>
              <w:t>(minimálně 6, maximálně 15)</w:t>
            </w:r>
          </w:p>
        </w:tc>
        <w:sdt>
          <w:sdtPr>
            <w:rPr>
              <w:rFonts w:ascii="Tahoma" w:hAnsi="Tahoma" w:cs="Tahoma"/>
              <w:lang w:val="cs-CZ"/>
            </w:rPr>
            <w:id w:val="987986655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7210F1B7" w14:textId="1229A819" w:rsidR="00D81775" w:rsidRPr="00230076" w:rsidRDefault="00586A65" w:rsidP="00230076">
                <w:pPr>
                  <w:spacing w:before="40" w:after="40"/>
                  <w:rPr>
                    <w:rFonts w:ascii="Tahoma" w:hAnsi="Tahoma" w:cs="Tahoma"/>
                    <w:lang w:val="cs-CZ"/>
                  </w:rPr>
                </w:pPr>
                <w:r w:rsidRPr="00012C95">
                  <w:rPr>
                    <w:rStyle w:val="Zstupntext"/>
                    <w:rFonts w:ascii="Tahoma" w:hAnsi="Tahoma" w:cs="Tahoma"/>
                    <w:lang w:val="pl-PL"/>
                  </w:rPr>
                  <w:t>Klikněte nebo klepněte sem a zadejte text.</w:t>
                </w:r>
              </w:p>
            </w:tc>
          </w:sdtContent>
        </w:sdt>
      </w:tr>
      <w:tr w:rsidR="00D81775" w:rsidRPr="00230076" w14:paraId="003D3544" w14:textId="77777777" w:rsidTr="00D70130">
        <w:tc>
          <w:tcPr>
            <w:tcW w:w="4531" w:type="dxa"/>
            <w:shd w:val="clear" w:color="auto" w:fill="C5E0B3" w:themeFill="accent6" w:themeFillTint="66"/>
          </w:tcPr>
          <w:p w14:paraId="7F9039D2" w14:textId="77777777" w:rsidR="00D81775" w:rsidRPr="00230076" w:rsidRDefault="00D81775" w:rsidP="00230076">
            <w:pPr>
              <w:spacing w:before="40" w:after="40"/>
              <w:rPr>
                <w:rFonts w:ascii="Tahoma" w:hAnsi="Tahoma" w:cs="Tahoma"/>
                <w:lang w:val="cs-CZ"/>
              </w:rPr>
            </w:pPr>
            <w:r w:rsidRPr="00230076">
              <w:rPr>
                <w:rFonts w:ascii="Tahoma" w:hAnsi="Tahoma" w:cs="Tahoma"/>
                <w:lang w:val="cs-CZ"/>
              </w:rPr>
              <w:t>Předpokládaný jednací jazyk</w:t>
            </w:r>
          </w:p>
          <w:p w14:paraId="5B0735F5" w14:textId="77777777" w:rsidR="00D81775" w:rsidRPr="00230076" w:rsidRDefault="00D81775" w:rsidP="00230076">
            <w:pPr>
              <w:spacing w:before="40" w:after="40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230076">
              <w:rPr>
                <w:rFonts w:ascii="Tahoma" w:hAnsi="Tahoma" w:cs="Tahoma"/>
                <w:sz w:val="18"/>
                <w:szCs w:val="18"/>
                <w:lang w:val="cs-CZ"/>
              </w:rPr>
              <w:t>(čeština, slovenština nebo angličtina)</w:t>
            </w:r>
          </w:p>
        </w:tc>
        <w:tc>
          <w:tcPr>
            <w:tcW w:w="4531" w:type="dxa"/>
          </w:tcPr>
          <w:p w14:paraId="3EADDDD5" w14:textId="77777777" w:rsidR="00D81775" w:rsidRPr="00230076" w:rsidRDefault="00000000" w:rsidP="00230076">
            <w:pPr>
              <w:spacing w:before="40" w:after="40"/>
              <w:rPr>
                <w:rFonts w:ascii="Tahoma" w:hAnsi="Tahoma" w:cs="Tahoma"/>
                <w:lang w:val="cs-CZ"/>
              </w:rPr>
            </w:pPr>
            <w:sdt>
              <w:sdtPr>
                <w:rPr>
                  <w:rFonts w:ascii="Tahoma" w:hAnsi="Tahoma" w:cs="Tahoma"/>
                  <w:lang w:val="cs-CZ"/>
                </w:rPr>
                <w:id w:val="150847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75" w:rsidRPr="00230076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D81775" w:rsidRPr="00230076">
              <w:rPr>
                <w:rFonts w:ascii="Tahoma" w:hAnsi="Tahoma" w:cs="Tahoma"/>
                <w:lang w:val="cs-CZ"/>
              </w:rPr>
              <w:t xml:space="preserve"> čeština</w:t>
            </w:r>
          </w:p>
          <w:p w14:paraId="2F240873" w14:textId="77777777" w:rsidR="00D81775" w:rsidRPr="00230076" w:rsidRDefault="00000000" w:rsidP="00230076">
            <w:pPr>
              <w:spacing w:before="40" w:after="40"/>
              <w:rPr>
                <w:rFonts w:ascii="Tahoma" w:hAnsi="Tahoma" w:cs="Tahoma"/>
                <w:lang w:val="cs-CZ"/>
              </w:rPr>
            </w:pPr>
            <w:sdt>
              <w:sdtPr>
                <w:rPr>
                  <w:rFonts w:ascii="Tahoma" w:hAnsi="Tahoma" w:cs="Tahoma"/>
                  <w:lang w:val="cs-CZ"/>
                </w:rPr>
                <w:id w:val="-9150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75" w:rsidRPr="00230076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D81775" w:rsidRPr="00230076">
              <w:rPr>
                <w:rFonts w:ascii="Tahoma" w:hAnsi="Tahoma" w:cs="Tahoma"/>
                <w:lang w:val="cs-CZ"/>
              </w:rPr>
              <w:t xml:space="preserve"> slovenština</w:t>
            </w:r>
          </w:p>
          <w:p w14:paraId="1464F5FA" w14:textId="77777777" w:rsidR="00D81775" w:rsidRPr="00230076" w:rsidRDefault="00000000" w:rsidP="00230076">
            <w:pPr>
              <w:spacing w:before="40" w:after="40"/>
              <w:rPr>
                <w:rFonts w:ascii="Tahoma" w:hAnsi="Tahoma" w:cs="Tahoma"/>
                <w:lang w:val="cs-CZ"/>
              </w:rPr>
            </w:pPr>
            <w:sdt>
              <w:sdtPr>
                <w:rPr>
                  <w:rFonts w:ascii="Tahoma" w:hAnsi="Tahoma" w:cs="Tahoma"/>
                  <w:lang w:val="cs-CZ"/>
                </w:rPr>
                <w:id w:val="14318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75" w:rsidRPr="00230076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D81775" w:rsidRPr="00230076">
              <w:rPr>
                <w:rFonts w:ascii="Tahoma" w:hAnsi="Tahoma" w:cs="Tahoma"/>
                <w:lang w:val="cs-CZ"/>
              </w:rPr>
              <w:t xml:space="preserve"> angličtina </w:t>
            </w:r>
          </w:p>
        </w:tc>
      </w:tr>
      <w:tr w:rsidR="00D81775" w:rsidRPr="00012C95" w14:paraId="177C2D71" w14:textId="77777777" w:rsidTr="00D70130">
        <w:tc>
          <w:tcPr>
            <w:tcW w:w="4531" w:type="dxa"/>
            <w:shd w:val="clear" w:color="auto" w:fill="C5E0B3" w:themeFill="accent6" w:themeFillTint="66"/>
          </w:tcPr>
          <w:p w14:paraId="47312315" w14:textId="77777777" w:rsidR="00D81775" w:rsidRPr="00230076" w:rsidRDefault="00D81775" w:rsidP="00230076">
            <w:pPr>
              <w:spacing w:before="40" w:after="40"/>
              <w:rPr>
                <w:rFonts w:ascii="Tahoma" w:hAnsi="Tahoma" w:cs="Tahoma"/>
                <w:lang w:val="cs-CZ"/>
              </w:rPr>
            </w:pPr>
            <w:r w:rsidRPr="00230076">
              <w:rPr>
                <w:rFonts w:ascii="Tahoma" w:hAnsi="Tahoma" w:cs="Tahoma"/>
                <w:lang w:val="cs-CZ"/>
              </w:rPr>
              <w:t>Návrh na možný publikační výstup daného panelu</w:t>
            </w:r>
            <w:r w:rsidRPr="00230076">
              <w:rPr>
                <w:rFonts w:ascii="Tahoma" w:hAnsi="Tahoma" w:cs="Tahoma"/>
                <w:lang w:val="cs-CZ"/>
              </w:rPr>
              <w:br/>
            </w:r>
            <w:r w:rsidRPr="00230076">
              <w:rPr>
                <w:rFonts w:ascii="Tahoma" w:hAnsi="Tahoma" w:cs="Tahoma"/>
                <w:sz w:val="18"/>
                <w:szCs w:val="18"/>
                <w:lang w:val="cs-CZ"/>
              </w:rPr>
              <w:t>(nepovinné)</w:t>
            </w:r>
          </w:p>
        </w:tc>
        <w:sdt>
          <w:sdtPr>
            <w:rPr>
              <w:rFonts w:ascii="Tahoma" w:hAnsi="Tahoma" w:cs="Tahoma"/>
              <w:lang w:val="cs-CZ"/>
            </w:rPr>
            <w:id w:val="844283166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431BAB01" w14:textId="3D2C2D01" w:rsidR="00D81775" w:rsidRPr="00230076" w:rsidRDefault="00586A65" w:rsidP="00230076">
                <w:pPr>
                  <w:spacing w:before="40" w:after="40"/>
                  <w:rPr>
                    <w:rFonts w:ascii="Tahoma" w:hAnsi="Tahoma" w:cs="Tahoma"/>
                    <w:lang w:val="cs-CZ"/>
                  </w:rPr>
                </w:pPr>
                <w:r w:rsidRPr="00012C95">
                  <w:rPr>
                    <w:rStyle w:val="Zstupntext"/>
                    <w:rFonts w:ascii="Tahoma" w:hAnsi="Tahoma" w:cs="Tahoma"/>
                    <w:lang w:val="pl-PL"/>
                  </w:rPr>
                  <w:t>Klikněte nebo klepněte sem a zadejte text.</w:t>
                </w:r>
              </w:p>
            </w:tc>
          </w:sdtContent>
        </w:sdt>
      </w:tr>
      <w:tr w:rsidR="00D81775" w:rsidRPr="00230076" w14:paraId="5E79FE24" w14:textId="77777777" w:rsidTr="00D70130">
        <w:tc>
          <w:tcPr>
            <w:tcW w:w="9062" w:type="dxa"/>
            <w:gridSpan w:val="2"/>
            <w:shd w:val="clear" w:color="auto" w:fill="C5E0B3" w:themeFill="accent6" w:themeFillTint="66"/>
          </w:tcPr>
          <w:p w14:paraId="0D6107EE" w14:textId="77777777" w:rsidR="00D81775" w:rsidRPr="00230076" w:rsidRDefault="00D81775" w:rsidP="00230076">
            <w:pPr>
              <w:spacing w:before="40" w:afterLines="40" w:after="96"/>
              <w:rPr>
                <w:rFonts w:ascii="Tahoma" w:hAnsi="Tahoma" w:cs="Tahoma"/>
                <w:lang w:val="cs-CZ"/>
              </w:rPr>
            </w:pPr>
            <w:r w:rsidRPr="00230076">
              <w:rPr>
                <w:rFonts w:ascii="Tahoma" w:hAnsi="Tahoma" w:cs="Tahoma"/>
                <w:lang w:val="cs-CZ"/>
              </w:rPr>
              <w:t>Popis panelu</w:t>
            </w:r>
          </w:p>
        </w:tc>
      </w:tr>
      <w:tr w:rsidR="00D81775" w:rsidRPr="00230076" w14:paraId="676CB05E" w14:textId="77777777" w:rsidTr="00D70130">
        <w:tc>
          <w:tcPr>
            <w:tcW w:w="9062" w:type="dxa"/>
            <w:gridSpan w:val="2"/>
            <w:shd w:val="clear" w:color="auto" w:fill="E2EFD9" w:themeFill="accent6" w:themeFillTint="33"/>
          </w:tcPr>
          <w:p w14:paraId="09178C44" w14:textId="10103DD7" w:rsidR="00D81775" w:rsidRPr="00230076" w:rsidRDefault="00D81775" w:rsidP="00230076">
            <w:pPr>
              <w:spacing w:before="40" w:afterLines="40" w:after="96"/>
              <w:rPr>
                <w:rFonts w:ascii="Tahoma" w:hAnsi="Tahoma" w:cs="Tahoma"/>
                <w:i/>
                <w:sz w:val="18"/>
                <w:szCs w:val="18"/>
                <w:lang w:val="cs-CZ"/>
              </w:rPr>
            </w:pPr>
            <w:r w:rsidRPr="00230076">
              <w:rPr>
                <w:rFonts w:ascii="Tahoma" w:hAnsi="Tahoma" w:cs="Tahoma"/>
                <w:i/>
                <w:sz w:val="18"/>
                <w:szCs w:val="18"/>
                <w:lang w:val="cs-CZ"/>
              </w:rPr>
              <w:t>Shrnout hlavní témata, výzkumné otázky a cíle, včetně seznamu citované literatury. Max. 500 slov (bez bibliografie).</w:t>
            </w:r>
          </w:p>
        </w:tc>
      </w:tr>
      <w:tr w:rsidR="00D81775" w:rsidRPr="00012C95" w14:paraId="38622010" w14:textId="77777777" w:rsidTr="00230076">
        <w:trPr>
          <w:trHeight w:val="3118"/>
        </w:trPr>
        <w:sdt>
          <w:sdtPr>
            <w:rPr>
              <w:rFonts w:ascii="Tahoma" w:hAnsi="Tahoma" w:cs="Tahoma"/>
              <w:lang w:val="cs-CZ"/>
            </w:rPr>
            <w:id w:val="2068441244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2"/>
              </w:tcPr>
              <w:p w14:paraId="4FB6F1AB" w14:textId="0BF24BE0" w:rsidR="00586A65" w:rsidRPr="00230076" w:rsidRDefault="00230076" w:rsidP="00230076">
                <w:pPr>
                  <w:spacing w:before="40" w:afterLines="40" w:after="96"/>
                  <w:rPr>
                    <w:rFonts w:ascii="Tahoma" w:hAnsi="Tahoma" w:cs="Tahoma"/>
                    <w:lang w:val="cs-CZ"/>
                  </w:rPr>
                </w:pPr>
                <w:r w:rsidRPr="00012C95">
                  <w:rPr>
                    <w:rStyle w:val="Zstupntext"/>
                    <w:rFonts w:ascii="Tahoma" w:hAnsi="Tahoma" w:cs="Tahoma"/>
                    <w:lang w:val="pl-PL"/>
                  </w:rPr>
                  <w:t>Klikněte nebo klepněte sem a zadejte text.</w:t>
                </w:r>
              </w:p>
            </w:tc>
          </w:sdtContent>
        </w:sdt>
      </w:tr>
      <w:tr w:rsidR="00D81775" w:rsidRPr="00012C95" w14:paraId="479E3365" w14:textId="77777777" w:rsidTr="00D70130">
        <w:tc>
          <w:tcPr>
            <w:tcW w:w="9062" w:type="dxa"/>
            <w:gridSpan w:val="2"/>
            <w:shd w:val="clear" w:color="auto" w:fill="C5E0B3" w:themeFill="accent6" w:themeFillTint="66"/>
          </w:tcPr>
          <w:p w14:paraId="2774D1B7" w14:textId="77777777" w:rsidR="00D81775" w:rsidRPr="00230076" w:rsidRDefault="00D81775" w:rsidP="00230076">
            <w:pPr>
              <w:spacing w:before="40" w:afterLines="40" w:after="96"/>
              <w:rPr>
                <w:rFonts w:ascii="Tahoma" w:hAnsi="Tahoma" w:cs="Tahoma"/>
                <w:lang w:val="cs-CZ"/>
              </w:rPr>
            </w:pPr>
            <w:r w:rsidRPr="00230076">
              <w:rPr>
                <w:rFonts w:ascii="Tahoma" w:hAnsi="Tahoma" w:cs="Tahoma"/>
                <w:lang w:val="cs-CZ"/>
              </w:rPr>
              <w:t>Seznam možných témat příspěvků a předběžně oslovených účastníků</w:t>
            </w:r>
          </w:p>
        </w:tc>
      </w:tr>
      <w:tr w:rsidR="00D81775" w:rsidRPr="00012C95" w14:paraId="2F62CC26" w14:textId="77777777" w:rsidTr="00D70130">
        <w:tc>
          <w:tcPr>
            <w:tcW w:w="9062" w:type="dxa"/>
            <w:gridSpan w:val="2"/>
            <w:shd w:val="clear" w:color="auto" w:fill="E2EFD9" w:themeFill="accent6" w:themeFillTint="33"/>
          </w:tcPr>
          <w:p w14:paraId="1B268256" w14:textId="77777777" w:rsidR="00D81775" w:rsidRPr="00230076" w:rsidRDefault="00D81775" w:rsidP="00230076">
            <w:pPr>
              <w:spacing w:before="40" w:afterLines="40" w:after="96"/>
              <w:rPr>
                <w:rFonts w:ascii="Tahoma" w:hAnsi="Tahoma" w:cs="Tahoma"/>
                <w:i/>
                <w:sz w:val="18"/>
                <w:szCs w:val="18"/>
                <w:lang w:val="cs-CZ"/>
              </w:rPr>
            </w:pPr>
            <w:r w:rsidRPr="00230076">
              <w:rPr>
                <w:rFonts w:ascii="Tahoma" w:hAnsi="Tahoma" w:cs="Tahoma"/>
                <w:i/>
                <w:sz w:val="18"/>
                <w:szCs w:val="18"/>
                <w:lang w:val="cs-CZ"/>
              </w:rPr>
              <w:t xml:space="preserve">Předběžně oslovení účastníci, kteří mají o panel zájem a jsou ochotni zaslat abstrakt do recenzního řízení, by měli tvořit cca polovinu z celkového počtu plánovaných účastníků panelu. Do recenzního řízení pro daný panel mohou příspěvky posílat i další zájemci, kteří nebyli v návrhu uvedeni. Organizátoři panelu mohou do panelu také pozvat jednoho až dva zvané přednášející, jejichž příspěvky nebudou procházet recenzním řízením. </w:t>
            </w:r>
          </w:p>
        </w:tc>
      </w:tr>
      <w:tr w:rsidR="00D81775" w:rsidRPr="00012C95" w14:paraId="09030A04" w14:textId="77777777" w:rsidTr="00230076">
        <w:trPr>
          <w:trHeight w:val="3118"/>
        </w:trPr>
        <w:sdt>
          <w:sdtPr>
            <w:rPr>
              <w:rFonts w:ascii="Tahoma" w:hAnsi="Tahoma" w:cs="Tahoma"/>
              <w:lang w:val="cs-CZ"/>
            </w:rPr>
            <w:id w:val="244767725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2"/>
              </w:tcPr>
              <w:p w14:paraId="7C3E9C67" w14:textId="3524C9D3" w:rsidR="00D81775" w:rsidRPr="00230076" w:rsidRDefault="00586A65" w:rsidP="00230076">
                <w:pPr>
                  <w:spacing w:before="40" w:afterLines="40" w:after="96"/>
                  <w:rPr>
                    <w:rFonts w:ascii="Tahoma" w:hAnsi="Tahoma" w:cs="Tahoma"/>
                    <w:lang w:val="cs-CZ"/>
                  </w:rPr>
                </w:pPr>
                <w:r w:rsidRPr="00230076">
                  <w:rPr>
                    <w:rStyle w:val="Zstupntext"/>
                    <w:rFonts w:ascii="Tahoma" w:hAnsi="Tahoma" w:cs="Tahoma"/>
                  </w:rPr>
                  <w:t>Klikněte nebo klepněte sem a zadejte text.</w:t>
                </w:r>
              </w:p>
            </w:tc>
          </w:sdtContent>
        </w:sdt>
      </w:tr>
    </w:tbl>
    <w:p w14:paraId="416F36AC" w14:textId="77777777" w:rsidR="0087424C" w:rsidRPr="00230076" w:rsidRDefault="00000000">
      <w:pPr>
        <w:rPr>
          <w:rFonts w:ascii="Tahoma" w:hAnsi="Tahoma" w:cs="Tahoma"/>
          <w:lang w:val="cs-CZ"/>
        </w:rPr>
      </w:pPr>
    </w:p>
    <w:sectPr w:rsidR="0087424C" w:rsidRPr="0023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prQlok/wW3tSRv9T/N6QaEZu9yQONgCK5AEGjr7+sm5JUHHRhSMq5E/JrTrF0V18jMdJK0x01ueRUT5iIk44Aw==" w:salt="o4T/zn4BRiToAc8Hf02P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75"/>
    <w:rsid w:val="00012C95"/>
    <w:rsid w:val="00151685"/>
    <w:rsid w:val="00230076"/>
    <w:rsid w:val="00254F7D"/>
    <w:rsid w:val="00586A65"/>
    <w:rsid w:val="00661A53"/>
    <w:rsid w:val="007A1719"/>
    <w:rsid w:val="00B446E4"/>
    <w:rsid w:val="00D81775"/>
    <w:rsid w:val="00E805BE"/>
    <w:rsid w:val="00E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EAFF"/>
  <w15:chartTrackingRefBased/>
  <w15:docId w15:val="{729D4B16-7E85-4E47-9D69-B148A0CE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775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177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81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1775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styleId="Zstupntext">
    <w:name w:val="Placeholder Text"/>
    <w:basedOn w:val="Standardnpsmoodstavce"/>
    <w:uiPriority w:val="99"/>
    <w:semiHidden/>
    <w:rsid w:val="00D8177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817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1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cl2024@ff.cuni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60EA7-3942-41F3-AF2A-D6D685A9F37C}"/>
      </w:docPartPr>
      <w:docPartBody>
        <w:p w:rsidR="002818F3" w:rsidRDefault="00495E61">
          <w:r w:rsidRPr="00E93A5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61"/>
    <w:rsid w:val="002818F3"/>
    <w:rsid w:val="00422819"/>
    <w:rsid w:val="004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5E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Chromý, Jan</dc:creator>
  <cp:keywords/>
  <dc:description/>
  <cp:lastModifiedBy>Radek Šimík</cp:lastModifiedBy>
  <cp:revision>8</cp:revision>
  <dcterms:created xsi:type="dcterms:W3CDTF">2023-01-31T19:39:00Z</dcterms:created>
  <dcterms:modified xsi:type="dcterms:W3CDTF">2023-02-10T10:52:00Z</dcterms:modified>
</cp:coreProperties>
</file>