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1DB8" w14:textId="573D5414" w:rsidR="00A8354D" w:rsidRPr="0026081B" w:rsidRDefault="0026081B" w:rsidP="0026081B">
      <w:pPr>
        <w:pStyle w:val="Nzev"/>
        <w:spacing w:before="40" w:after="40" w:line="288" w:lineRule="auto"/>
        <w:jc w:val="center"/>
        <w:rPr>
          <w:rFonts w:ascii="Tahoma" w:hAnsi="Tahoma" w:cs="Tahoma"/>
          <w:sz w:val="36"/>
          <w:szCs w:val="36"/>
          <w:lang w:val="cs-CZ"/>
        </w:rPr>
      </w:pPr>
      <w:r w:rsidRPr="0026081B">
        <w:rPr>
          <w:rFonts w:ascii="Tahoma" w:hAnsi="Tahoma" w:cs="Tahoma"/>
          <w:sz w:val="36"/>
          <w:szCs w:val="36"/>
          <w:lang w:val="cs-CZ"/>
        </w:rPr>
        <w:t xml:space="preserve">Panel </w:t>
      </w:r>
      <w:proofErr w:type="spellStart"/>
      <w:r w:rsidRPr="0026081B">
        <w:rPr>
          <w:rFonts w:ascii="Tahoma" w:hAnsi="Tahoma" w:cs="Tahoma"/>
          <w:sz w:val="36"/>
          <w:szCs w:val="36"/>
          <w:lang w:val="cs-CZ"/>
        </w:rPr>
        <w:t>proposal</w:t>
      </w:r>
      <w:proofErr w:type="spellEnd"/>
      <w:r w:rsidRPr="0026081B">
        <w:rPr>
          <w:rFonts w:ascii="Tahoma" w:hAnsi="Tahoma" w:cs="Tahoma"/>
          <w:sz w:val="36"/>
          <w:szCs w:val="36"/>
          <w:lang w:val="cs-CZ"/>
        </w:rPr>
        <w:t xml:space="preserve"> </w:t>
      </w:r>
      <w:proofErr w:type="spellStart"/>
      <w:r w:rsidRPr="0026081B">
        <w:rPr>
          <w:rFonts w:ascii="Tahoma" w:hAnsi="Tahoma" w:cs="Tahoma"/>
          <w:sz w:val="36"/>
          <w:szCs w:val="36"/>
          <w:lang w:val="cs-CZ"/>
        </w:rPr>
        <w:t>for</w:t>
      </w:r>
      <w:proofErr w:type="spellEnd"/>
      <w:r w:rsidRPr="0026081B">
        <w:rPr>
          <w:rFonts w:ascii="Tahoma" w:hAnsi="Tahoma" w:cs="Tahoma"/>
          <w:sz w:val="36"/>
          <w:szCs w:val="36"/>
          <w:lang w:val="cs-CZ"/>
        </w:rPr>
        <w:t xml:space="preserve"> </w:t>
      </w:r>
      <w:proofErr w:type="spellStart"/>
      <w:r w:rsidRPr="0026081B">
        <w:rPr>
          <w:rFonts w:ascii="Tahoma" w:hAnsi="Tahoma" w:cs="Tahoma"/>
          <w:sz w:val="36"/>
          <w:szCs w:val="36"/>
          <w:lang w:val="cs-CZ"/>
        </w:rPr>
        <w:t>the</w:t>
      </w:r>
      <w:proofErr w:type="spellEnd"/>
      <w:r w:rsidRPr="0026081B">
        <w:rPr>
          <w:rFonts w:ascii="Tahoma" w:hAnsi="Tahoma" w:cs="Tahoma"/>
          <w:sz w:val="36"/>
          <w:szCs w:val="36"/>
          <w:lang w:val="cs-CZ"/>
        </w:rPr>
        <w:t xml:space="preserve"> </w:t>
      </w:r>
      <w:proofErr w:type="spellStart"/>
      <w:r w:rsidRPr="0026081B">
        <w:rPr>
          <w:rFonts w:ascii="Tahoma" w:hAnsi="Tahoma" w:cs="Tahoma"/>
          <w:sz w:val="36"/>
          <w:szCs w:val="36"/>
          <w:lang w:val="cs-CZ"/>
        </w:rPr>
        <w:t>Biennial</w:t>
      </w:r>
      <w:proofErr w:type="spellEnd"/>
      <w:r w:rsidRPr="0026081B">
        <w:rPr>
          <w:rFonts w:ascii="Tahoma" w:hAnsi="Tahoma" w:cs="Tahoma"/>
          <w:sz w:val="36"/>
          <w:szCs w:val="36"/>
          <w:lang w:val="cs-CZ"/>
        </w:rPr>
        <w:t xml:space="preserve"> </w:t>
      </w:r>
      <w:proofErr w:type="spellStart"/>
      <w:r w:rsidRPr="0026081B">
        <w:rPr>
          <w:rFonts w:ascii="Tahoma" w:hAnsi="Tahoma" w:cs="Tahoma"/>
          <w:sz w:val="36"/>
          <w:szCs w:val="36"/>
          <w:lang w:val="cs-CZ"/>
        </w:rPr>
        <w:t>of</w:t>
      </w:r>
      <w:proofErr w:type="spellEnd"/>
      <w:r w:rsidRPr="0026081B">
        <w:rPr>
          <w:rFonts w:ascii="Tahoma" w:hAnsi="Tahoma" w:cs="Tahoma"/>
          <w:sz w:val="36"/>
          <w:szCs w:val="36"/>
          <w:lang w:val="cs-CZ"/>
        </w:rPr>
        <w:t xml:space="preserve"> Czech </w:t>
      </w:r>
      <w:proofErr w:type="spellStart"/>
      <w:r w:rsidRPr="0026081B">
        <w:rPr>
          <w:rFonts w:ascii="Tahoma" w:hAnsi="Tahoma" w:cs="Tahoma"/>
          <w:sz w:val="36"/>
          <w:szCs w:val="36"/>
          <w:lang w:val="cs-CZ"/>
        </w:rPr>
        <w:t>Linguistics</w:t>
      </w:r>
      <w:proofErr w:type="spellEnd"/>
      <w:r w:rsidRPr="0026081B">
        <w:rPr>
          <w:rFonts w:ascii="Tahoma" w:hAnsi="Tahoma" w:cs="Tahoma"/>
          <w:sz w:val="36"/>
          <w:szCs w:val="36"/>
          <w:lang w:val="cs-CZ"/>
        </w:rPr>
        <w:t xml:space="preserve"> 2024</w:t>
      </w:r>
    </w:p>
    <w:p w14:paraId="3C6A4406" w14:textId="0B476D0F" w:rsidR="0026081B" w:rsidRDefault="0026081B" w:rsidP="0026081B">
      <w:pPr>
        <w:spacing w:before="40" w:after="40" w:line="288" w:lineRule="auto"/>
        <w:jc w:val="center"/>
        <w:rPr>
          <w:rFonts w:ascii="Tahoma" w:hAnsi="Tahoma" w:cs="Tahoma"/>
          <w:lang w:val="en-US"/>
        </w:rPr>
      </w:pPr>
      <w:r w:rsidRPr="0026081B">
        <w:rPr>
          <w:rFonts w:ascii="Tahoma" w:hAnsi="Tahoma" w:cs="Tahoma"/>
          <w:sz w:val="23"/>
          <w:szCs w:val="23"/>
          <w:shd w:val="clear" w:color="auto" w:fill="FFFFFF"/>
          <w:lang w:val="en-US"/>
        </w:rPr>
        <w:t>Proposals should be sent to</w:t>
      </w:r>
      <w:r w:rsidRPr="0026081B">
        <w:rPr>
          <w:rFonts w:ascii="Tahoma" w:hAnsi="Tahoma" w:cs="Tahoma"/>
          <w:color w:val="424242"/>
          <w:sz w:val="23"/>
          <w:szCs w:val="23"/>
          <w:shd w:val="clear" w:color="auto" w:fill="FFFFFF"/>
          <w:lang w:val="en-US"/>
        </w:rPr>
        <w:t> </w:t>
      </w:r>
      <w:hyperlink r:id="rId4" w:history="1">
        <w:r w:rsidRPr="0026081B">
          <w:rPr>
            <w:rStyle w:val="Hypertextovodkaz"/>
            <w:rFonts w:ascii="Tahoma" w:hAnsi="Tahoma" w:cs="Tahoma"/>
            <w:sz w:val="23"/>
            <w:szCs w:val="23"/>
            <w:bdr w:val="none" w:sz="0" w:space="0" w:color="auto" w:frame="1"/>
            <w:shd w:val="clear" w:color="auto" w:fill="FFFFFF"/>
            <w:lang w:val="en-US"/>
          </w:rPr>
          <w:t>bcl2024@ff.cuni.cz</w:t>
        </w:r>
      </w:hyperlink>
      <w:r w:rsidRPr="0026081B">
        <w:rPr>
          <w:rFonts w:ascii="Tahoma" w:hAnsi="Tahoma" w:cs="Tahoma"/>
          <w:lang w:val="en-US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5281" w:rsidRPr="0026081B" w14:paraId="448468FC" w14:textId="77777777" w:rsidTr="0026081B">
        <w:tc>
          <w:tcPr>
            <w:tcW w:w="4531" w:type="dxa"/>
            <w:shd w:val="clear" w:color="auto" w:fill="C5E0B3" w:themeFill="accent6" w:themeFillTint="66"/>
          </w:tcPr>
          <w:p w14:paraId="66273B63" w14:textId="2DD45684" w:rsidR="00165281" w:rsidRPr="0026081B" w:rsidRDefault="0026081B" w:rsidP="0026081B">
            <w:pPr>
              <w:spacing w:before="40" w:after="40" w:line="288" w:lineRule="auto"/>
              <w:rPr>
                <w:rFonts w:ascii="Tahoma" w:hAnsi="Tahoma" w:cs="Tahoma"/>
                <w:lang w:val="cs-CZ"/>
              </w:rPr>
            </w:pPr>
            <w:r w:rsidRPr="0026081B">
              <w:rPr>
                <w:rFonts w:ascii="Tahoma" w:hAnsi="Tahoma" w:cs="Tahoma"/>
                <w:lang w:val="cs-CZ"/>
              </w:rPr>
              <w:t xml:space="preserve">Name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of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panel</w:t>
            </w:r>
          </w:p>
        </w:tc>
        <w:sdt>
          <w:sdtPr>
            <w:rPr>
              <w:rFonts w:ascii="Tahoma" w:hAnsi="Tahoma" w:cs="Tahoma"/>
              <w:lang w:val="cs-CZ"/>
            </w:rPr>
            <w:id w:val="16601958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0A1E392F" w14:textId="3EB17EC6" w:rsidR="00165281" w:rsidRPr="0026081B" w:rsidRDefault="00BA1273" w:rsidP="0026081B">
                <w:pPr>
                  <w:spacing w:before="40" w:after="40" w:line="288" w:lineRule="auto"/>
                  <w:rPr>
                    <w:rFonts w:ascii="Tahoma" w:hAnsi="Tahoma" w:cs="Tahoma"/>
                    <w:lang w:val="cs-CZ"/>
                  </w:rPr>
                </w:pPr>
                <w:r w:rsidRPr="003910C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65281" w:rsidRPr="0026081B" w14:paraId="2F3878C4" w14:textId="77777777" w:rsidTr="0026081B">
        <w:tc>
          <w:tcPr>
            <w:tcW w:w="4531" w:type="dxa"/>
            <w:shd w:val="clear" w:color="auto" w:fill="C5E0B3" w:themeFill="accent6" w:themeFillTint="66"/>
          </w:tcPr>
          <w:p w14:paraId="26BC6C22" w14:textId="47CD9999" w:rsidR="00165281" w:rsidRPr="0026081B" w:rsidRDefault="0026081B" w:rsidP="0026081B">
            <w:pPr>
              <w:spacing w:before="40" w:after="40" w:line="288" w:lineRule="auto"/>
              <w:rPr>
                <w:rFonts w:ascii="Tahoma" w:hAnsi="Tahoma" w:cs="Tahoma"/>
                <w:lang w:val="cs-CZ"/>
              </w:rPr>
            </w:pPr>
            <w:proofErr w:type="spellStart"/>
            <w:r w:rsidRPr="0026081B">
              <w:rPr>
                <w:rFonts w:ascii="Tahoma" w:hAnsi="Tahoma" w:cs="Tahoma"/>
                <w:lang w:val="cs-CZ"/>
              </w:rPr>
              <w:t>Organizer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>(s)</w:t>
            </w:r>
          </w:p>
        </w:tc>
        <w:sdt>
          <w:sdtPr>
            <w:rPr>
              <w:rFonts w:ascii="Tahoma" w:hAnsi="Tahoma" w:cs="Tahoma"/>
              <w:lang w:val="cs-CZ"/>
            </w:rPr>
            <w:id w:val="-18005268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258D0D00" w14:textId="51C24D5F" w:rsidR="00165281" w:rsidRPr="0026081B" w:rsidRDefault="00BA1273" w:rsidP="0026081B">
                <w:pPr>
                  <w:spacing w:before="40" w:after="40" w:line="288" w:lineRule="auto"/>
                  <w:rPr>
                    <w:rFonts w:ascii="Tahoma" w:hAnsi="Tahoma" w:cs="Tahoma"/>
                    <w:lang w:val="cs-CZ"/>
                  </w:rPr>
                </w:pPr>
                <w:r w:rsidRPr="003910C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65281" w:rsidRPr="0026081B" w14:paraId="14780B3D" w14:textId="77777777" w:rsidTr="0026081B">
        <w:tc>
          <w:tcPr>
            <w:tcW w:w="4531" w:type="dxa"/>
            <w:shd w:val="clear" w:color="auto" w:fill="C5E0B3" w:themeFill="accent6" w:themeFillTint="66"/>
          </w:tcPr>
          <w:p w14:paraId="247DC0C9" w14:textId="51A4AF91" w:rsidR="00165281" w:rsidRPr="0026081B" w:rsidRDefault="0026081B" w:rsidP="0026081B">
            <w:pPr>
              <w:spacing w:before="40" w:after="40" w:line="288" w:lineRule="auto"/>
              <w:rPr>
                <w:rFonts w:ascii="Tahoma" w:hAnsi="Tahoma" w:cs="Tahoma"/>
                <w:lang w:val="cs-CZ"/>
              </w:rPr>
            </w:pPr>
            <w:proofErr w:type="spellStart"/>
            <w:r w:rsidRPr="0026081B">
              <w:rPr>
                <w:rFonts w:ascii="Tahoma" w:hAnsi="Tahoma" w:cs="Tahoma"/>
                <w:lang w:val="cs-CZ"/>
              </w:rPr>
              <w:t>Institution</w:t>
            </w:r>
            <w:proofErr w:type="spellEnd"/>
          </w:p>
        </w:tc>
        <w:sdt>
          <w:sdtPr>
            <w:rPr>
              <w:rFonts w:ascii="Tahoma" w:hAnsi="Tahoma" w:cs="Tahoma"/>
              <w:lang w:val="cs-CZ"/>
            </w:rPr>
            <w:id w:val="19325434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0759A0BC" w14:textId="1A56622E" w:rsidR="00165281" w:rsidRPr="0026081B" w:rsidRDefault="00BA1273" w:rsidP="0026081B">
                <w:pPr>
                  <w:spacing w:before="40" w:after="40" w:line="288" w:lineRule="auto"/>
                  <w:rPr>
                    <w:rFonts w:ascii="Tahoma" w:hAnsi="Tahoma" w:cs="Tahoma"/>
                    <w:lang w:val="cs-CZ"/>
                  </w:rPr>
                </w:pPr>
                <w:r w:rsidRPr="003910C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65281" w:rsidRPr="0026081B" w14:paraId="0D25D97E" w14:textId="77777777" w:rsidTr="0026081B">
        <w:tc>
          <w:tcPr>
            <w:tcW w:w="4531" w:type="dxa"/>
            <w:shd w:val="clear" w:color="auto" w:fill="C5E0B3" w:themeFill="accent6" w:themeFillTint="66"/>
          </w:tcPr>
          <w:p w14:paraId="5C53ECD0" w14:textId="60F5FCA7" w:rsidR="00165281" w:rsidRPr="0026081B" w:rsidRDefault="0026081B" w:rsidP="0026081B">
            <w:pPr>
              <w:spacing w:before="40" w:after="40" w:line="288" w:lineRule="auto"/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 w:rsidRPr="0026081B">
              <w:rPr>
                <w:rFonts w:ascii="Tahoma" w:hAnsi="Tahoma" w:cs="Tahoma"/>
                <w:lang w:val="cs-CZ"/>
              </w:rPr>
              <w:t>Anticipated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number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of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papers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r>
              <w:rPr>
                <w:rFonts w:ascii="Tahoma" w:hAnsi="Tahoma" w:cs="Tahoma"/>
                <w:lang w:val="cs-CZ"/>
              </w:rPr>
              <w:br/>
            </w:r>
            <w:r w:rsidRPr="0026081B">
              <w:rPr>
                <w:rFonts w:ascii="Tahoma" w:hAnsi="Tahoma" w:cs="Tahoma"/>
                <w:sz w:val="18"/>
                <w:szCs w:val="18"/>
                <w:lang w:val="cs-CZ"/>
              </w:rPr>
              <w:t>(minimum 6, maximum 15)</w:t>
            </w:r>
          </w:p>
        </w:tc>
        <w:sdt>
          <w:sdtPr>
            <w:rPr>
              <w:rFonts w:ascii="Tahoma" w:hAnsi="Tahoma" w:cs="Tahoma"/>
              <w:lang w:val="cs-CZ"/>
            </w:rPr>
            <w:id w:val="2039942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1AB0D69C" w14:textId="1CEE7573" w:rsidR="00165281" w:rsidRPr="0026081B" w:rsidRDefault="00BA1273" w:rsidP="0026081B">
                <w:pPr>
                  <w:spacing w:before="40" w:after="40" w:line="288" w:lineRule="auto"/>
                  <w:rPr>
                    <w:rFonts w:ascii="Tahoma" w:hAnsi="Tahoma" w:cs="Tahoma"/>
                    <w:lang w:val="cs-CZ"/>
                  </w:rPr>
                </w:pPr>
                <w:r w:rsidRPr="003910C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65281" w:rsidRPr="0026081B" w14:paraId="64A0BA37" w14:textId="77777777" w:rsidTr="0026081B">
        <w:tc>
          <w:tcPr>
            <w:tcW w:w="4531" w:type="dxa"/>
            <w:shd w:val="clear" w:color="auto" w:fill="C5E0B3" w:themeFill="accent6" w:themeFillTint="66"/>
          </w:tcPr>
          <w:p w14:paraId="001580CF" w14:textId="57EA817C" w:rsidR="009345B3" w:rsidRPr="0026081B" w:rsidRDefault="0026081B" w:rsidP="0026081B">
            <w:pPr>
              <w:spacing w:before="40" w:after="40" w:line="288" w:lineRule="auto"/>
              <w:rPr>
                <w:rFonts w:ascii="Tahoma" w:hAnsi="Tahoma" w:cs="Tahoma"/>
                <w:sz w:val="18"/>
                <w:szCs w:val="18"/>
                <w:lang w:val="cs-CZ"/>
              </w:rPr>
            </w:pPr>
            <w:proofErr w:type="spellStart"/>
            <w:r w:rsidRPr="0026081B">
              <w:rPr>
                <w:rFonts w:ascii="Tahoma" w:hAnsi="Tahoma" w:cs="Tahoma"/>
                <w:lang w:val="cs-CZ"/>
              </w:rPr>
              <w:t>Anticipated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working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language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r>
              <w:rPr>
                <w:rFonts w:ascii="Tahoma" w:hAnsi="Tahoma" w:cs="Tahoma"/>
                <w:lang w:val="cs-CZ"/>
              </w:rPr>
              <w:br/>
            </w:r>
            <w:r w:rsidRPr="0026081B">
              <w:rPr>
                <w:rFonts w:ascii="Tahoma" w:hAnsi="Tahoma" w:cs="Tahoma"/>
                <w:sz w:val="18"/>
                <w:szCs w:val="18"/>
                <w:lang w:val="cs-CZ"/>
              </w:rPr>
              <w:t xml:space="preserve">(Czech, </w:t>
            </w:r>
            <w:proofErr w:type="spellStart"/>
            <w:r w:rsidRPr="0026081B">
              <w:rPr>
                <w:rFonts w:ascii="Tahoma" w:hAnsi="Tahoma" w:cs="Tahoma"/>
                <w:sz w:val="18"/>
                <w:szCs w:val="18"/>
                <w:lang w:val="cs-CZ"/>
              </w:rPr>
              <w:t>Slovak</w:t>
            </w:r>
            <w:proofErr w:type="spellEnd"/>
            <w:r w:rsidRPr="0026081B">
              <w:rPr>
                <w:rFonts w:ascii="Tahoma" w:hAnsi="Tahoma" w:cs="Tahoma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sz w:val="18"/>
                <w:szCs w:val="18"/>
                <w:lang w:val="cs-CZ"/>
              </w:rPr>
              <w:t>or</w:t>
            </w:r>
            <w:proofErr w:type="spellEnd"/>
            <w:r w:rsidRPr="0026081B">
              <w:rPr>
                <w:rFonts w:ascii="Tahoma" w:hAnsi="Tahoma" w:cs="Tahoma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sz w:val="18"/>
                <w:szCs w:val="18"/>
                <w:lang w:val="cs-CZ"/>
              </w:rPr>
              <w:t>English</w:t>
            </w:r>
            <w:proofErr w:type="spellEnd"/>
            <w:r w:rsidRPr="0026081B">
              <w:rPr>
                <w:rFonts w:ascii="Tahoma" w:hAnsi="Tahoma" w:cs="Tahoma"/>
                <w:sz w:val="18"/>
                <w:szCs w:val="18"/>
                <w:lang w:val="cs-CZ"/>
              </w:rPr>
              <w:t>)</w:t>
            </w:r>
          </w:p>
        </w:tc>
        <w:tc>
          <w:tcPr>
            <w:tcW w:w="4531" w:type="dxa"/>
          </w:tcPr>
          <w:p w14:paraId="1F6A2DBC" w14:textId="4ED78FA1" w:rsidR="00165281" w:rsidRDefault="00BA1273" w:rsidP="0026081B">
            <w:pPr>
              <w:spacing w:before="40" w:after="40" w:line="288" w:lineRule="auto"/>
              <w:rPr>
                <w:rFonts w:ascii="Tahoma" w:hAnsi="Tahoma" w:cs="Tahoma"/>
                <w:lang w:val="cs-CZ"/>
              </w:rPr>
            </w:pPr>
            <w:sdt>
              <w:sdtPr>
                <w:rPr>
                  <w:rFonts w:ascii="Tahoma" w:hAnsi="Tahoma" w:cs="Tahoma"/>
                  <w:lang w:val="cs-CZ"/>
                </w:rPr>
                <w:id w:val="-189055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lang w:val="cs-CZ"/>
                  </w:rPr>
                  <w:t>☐</w:t>
                </w:r>
              </w:sdtContent>
            </w:sdt>
            <w:r>
              <w:rPr>
                <w:rFonts w:ascii="Tahoma" w:hAnsi="Tahoma" w:cs="Tahoma"/>
                <w:lang w:val="cs-CZ"/>
              </w:rPr>
              <w:t xml:space="preserve"> </w:t>
            </w:r>
            <w:r w:rsidR="0026081B">
              <w:rPr>
                <w:rFonts w:ascii="Tahoma" w:hAnsi="Tahoma" w:cs="Tahoma"/>
                <w:lang w:val="cs-CZ"/>
              </w:rPr>
              <w:t>Czech</w:t>
            </w:r>
          </w:p>
          <w:p w14:paraId="4E58C428" w14:textId="3EAE05D4" w:rsidR="0026081B" w:rsidRDefault="00BA1273" w:rsidP="0026081B">
            <w:pPr>
              <w:spacing w:before="40" w:after="40" w:line="288" w:lineRule="auto"/>
              <w:rPr>
                <w:rFonts w:ascii="Tahoma" w:hAnsi="Tahoma" w:cs="Tahoma"/>
                <w:lang w:val="cs-CZ"/>
              </w:rPr>
            </w:pPr>
            <w:sdt>
              <w:sdtPr>
                <w:rPr>
                  <w:rFonts w:ascii="Tahoma" w:hAnsi="Tahoma" w:cs="Tahoma"/>
                  <w:lang w:val="cs-CZ"/>
                </w:rPr>
                <w:id w:val="174829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lang w:val="cs-CZ"/>
                  </w:rPr>
                  <w:t>☐</w:t>
                </w:r>
              </w:sdtContent>
            </w:sdt>
            <w:r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="0026081B">
              <w:rPr>
                <w:rFonts w:ascii="Tahoma" w:hAnsi="Tahoma" w:cs="Tahoma"/>
                <w:lang w:val="cs-CZ"/>
              </w:rPr>
              <w:t>Slovak</w:t>
            </w:r>
            <w:proofErr w:type="spellEnd"/>
          </w:p>
          <w:p w14:paraId="53FB23FE" w14:textId="352276E6" w:rsidR="0026081B" w:rsidRPr="0026081B" w:rsidRDefault="00BA1273" w:rsidP="0026081B">
            <w:pPr>
              <w:spacing w:before="40" w:after="40" w:line="288" w:lineRule="auto"/>
              <w:rPr>
                <w:rFonts w:ascii="Tahoma" w:hAnsi="Tahoma" w:cs="Tahoma"/>
                <w:lang w:val="cs-CZ"/>
              </w:rPr>
            </w:pPr>
            <w:sdt>
              <w:sdtPr>
                <w:rPr>
                  <w:rFonts w:ascii="Tahoma" w:hAnsi="Tahoma" w:cs="Tahoma"/>
                  <w:lang w:val="cs-CZ"/>
                </w:rPr>
                <w:id w:val="-9525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lang w:val="cs-CZ"/>
                  </w:rPr>
                  <w:t>☐</w:t>
                </w:r>
              </w:sdtContent>
            </w:sdt>
            <w:r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="0026081B">
              <w:rPr>
                <w:rFonts w:ascii="Tahoma" w:hAnsi="Tahoma" w:cs="Tahoma"/>
                <w:lang w:val="cs-CZ"/>
              </w:rPr>
              <w:t>English</w:t>
            </w:r>
            <w:proofErr w:type="spellEnd"/>
          </w:p>
        </w:tc>
      </w:tr>
      <w:tr w:rsidR="00165281" w:rsidRPr="0026081B" w14:paraId="29024532" w14:textId="77777777" w:rsidTr="0026081B">
        <w:tc>
          <w:tcPr>
            <w:tcW w:w="4531" w:type="dxa"/>
            <w:shd w:val="clear" w:color="auto" w:fill="C5E0B3" w:themeFill="accent6" w:themeFillTint="66"/>
          </w:tcPr>
          <w:p w14:paraId="0514A986" w14:textId="5B470F29" w:rsidR="00165281" w:rsidRPr="0026081B" w:rsidRDefault="0026081B" w:rsidP="0026081B">
            <w:pPr>
              <w:spacing w:before="40" w:after="40" w:line="288" w:lineRule="auto"/>
              <w:rPr>
                <w:rFonts w:ascii="Tahoma" w:hAnsi="Tahoma" w:cs="Tahoma"/>
                <w:lang w:val="cs-CZ"/>
              </w:rPr>
            </w:pPr>
            <w:proofErr w:type="spellStart"/>
            <w:r w:rsidRPr="0026081B">
              <w:rPr>
                <w:rFonts w:ascii="Tahoma" w:hAnsi="Tahoma" w:cs="Tahoma"/>
                <w:lang w:val="cs-CZ"/>
              </w:rPr>
              <w:t>Proposed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potential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publication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venue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for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the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panel</w:t>
            </w:r>
            <w:r>
              <w:rPr>
                <w:rFonts w:ascii="Tahoma" w:hAnsi="Tahoma" w:cs="Tahoma"/>
                <w:lang w:val="cs-CZ"/>
              </w:rPr>
              <w:t xml:space="preserve"> </w:t>
            </w:r>
            <w:r w:rsidRPr="0026081B">
              <w:rPr>
                <w:rFonts w:ascii="Tahoma" w:hAnsi="Tahoma" w:cs="Tahoma"/>
                <w:sz w:val="18"/>
                <w:szCs w:val="18"/>
                <w:lang w:val="cs-CZ"/>
              </w:rPr>
              <w:t>(</w:t>
            </w:r>
            <w:proofErr w:type="spellStart"/>
            <w:r w:rsidRPr="0026081B">
              <w:rPr>
                <w:rFonts w:ascii="Tahoma" w:hAnsi="Tahoma" w:cs="Tahoma"/>
                <w:sz w:val="18"/>
                <w:szCs w:val="18"/>
                <w:lang w:val="cs-CZ"/>
              </w:rPr>
              <w:t>if</w:t>
            </w:r>
            <w:proofErr w:type="spellEnd"/>
            <w:r w:rsidRPr="0026081B">
              <w:rPr>
                <w:rFonts w:ascii="Tahoma" w:hAnsi="Tahoma" w:cs="Tahoma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sz w:val="18"/>
                <w:szCs w:val="18"/>
                <w:lang w:val="cs-CZ"/>
              </w:rPr>
              <w:t>relevant</w:t>
            </w:r>
            <w:proofErr w:type="spellEnd"/>
            <w:r w:rsidRPr="0026081B">
              <w:rPr>
                <w:rFonts w:ascii="Tahoma" w:hAnsi="Tahoma" w:cs="Tahoma"/>
                <w:sz w:val="18"/>
                <w:szCs w:val="18"/>
                <w:lang w:val="cs-CZ"/>
              </w:rPr>
              <w:t>)</w:t>
            </w:r>
          </w:p>
        </w:tc>
        <w:sdt>
          <w:sdtPr>
            <w:rPr>
              <w:rFonts w:ascii="Tahoma" w:hAnsi="Tahoma" w:cs="Tahoma"/>
              <w:lang w:val="cs-CZ"/>
            </w:rPr>
            <w:id w:val="17195554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04B82F7B" w14:textId="626D5778" w:rsidR="00165281" w:rsidRPr="0026081B" w:rsidRDefault="00BA1273" w:rsidP="0026081B">
                <w:pPr>
                  <w:spacing w:before="40" w:after="40" w:line="288" w:lineRule="auto"/>
                  <w:rPr>
                    <w:rFonts w:ascii="Tahoma" w:hAnsi="Tahoma" w:cs="Tahoma"/>
                    <w:lang w:val="cs-CZ"/>
                  </w:rPr>
                </w:pPr>
                <w:r w:rsidRPr="003910C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41339F26" w14:textId="65B1A77C" w:rsidR="00165281" w:rsidRPr="0026081B" w:rsidRDefault="00165281" w:rsidP="0026081B">
      <w:pPr>
        <w:spacing w:before="40" w:after="40" w:line="288" w:lineRule="auto"/>
        <w:rPr>
          <w:rFonts w:ascii="Tahoma" w:hAnsi="Tahoma" w:cs="Tahoma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5281" w:rsidRPr="0026081B" w14:paraId="7BDAD893" w14:textId="77777777" w:rsidTr="00165281">
        <w:tc>
          <w:tcPr>
            <w:tcW w:w="9062" w:type="dxa"/>
            <w:shd w:val="clear" w:color="auto" w:fill="C5E0B3" w:themeFill="accent6" w:themeFillTint="66"/>
          </w:tcPr>
          <w:p w14:paraId="35CC5B64" w14:textId="45DDCD00" w:rsidR="00165281" w:rsidRPr="0026081B" w:rsidRDefault="0026081B" w:rsidP="0026081B">
            <w:pPr>
              <w:spacing w:before="40" w:after="40" w:line="288" w:lineRule="auto"/>
              <w:rPr>
                <w:rFonts w:ascii="Tahoma" w:hAnsi="Tahoma" w:cs="Tahoma"/>
                <w:lang w:val="cs-CZ"/>
              </w:rPr>
            </w:pPr>
            <w:r w:rsidRPr="0026081B">
              <w:rPr>
                <w:rFonts w:ascii="Tahoma" w:hAnsi="Tahoma" w:cs="Tahoma"/>
                <w:lang w:val="cs-CZ"/>
              </w:rPr>
              <w:t xml:space="preserve">Panel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description</w:t>
            </w:r>
            <w:proofErr w:type="spellEnd"/>
          </w:p>
        </w:tc>
      </w:tr>
      <w:tr w:rsidR="00165281" w:rsidRPr="0026081B" w14:paraId="4FD3DDF0" w14:textId="77777777" w:rsidTr="00165281">
        <w:tc>
          <w:tcPr>
            <w:tcW w:w="9062" w:type="dxa"/>
            <w:shd w:val="clear" w:color="auto" w:fill="E2EFD9" w:themeFill="accent6" w:themeFillTint="33"/>
          </w:tcPr>
          <w:p w14:paraId="4939F75F" w14:textId="32EE0537" w:rsidR="00165281" w:rsidRPr="0026081B" w:rsidRDefault="0026081B" w:rsidP="0026081B">
            <w:pPr>
              <w:spacing w:before="40" w:after="40" w:line="288" w:lineRule="auto"/>
              <w:rPr>
                <w:rFonts w:ascii="Tahoma" w:hAnsi="Tahoma" w:cs="Tahoma"/>
                <w:i/>
                <w:sz w:val="18"/>
                <w:szCs w:val="18"/>
                <w:lang w:val="cs-CZ"/>
              </w:rPr>
            </w:pP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Please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summarize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the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major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topics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,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research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questions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and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goals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,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including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a list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of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references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cited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. Max. 500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words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(not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including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bibliography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)</w:t>
            </w:r>
          </w:p>
        </w:tc>
      </w:tr>
      <w:tr w:rsidR="00165281" w:rsidRPr="0026081B" w14:paraId="033B681F" w14:textId="77777777" w:rsidTr="0026081B">
        <w:trPr>
          <w:trHeight w:val="1580"/>
        </w:trPr>
        <w:tc>
          <w:tcPr>
            <w:tcW w:w="9062" w:type="dxa"/>
          </w:tcPr>
          <w:sdt>
            <w:sdtPr>
              <w:rPr>
                <w:rFonts w:ascii="Tahoma" w:hAnsi="Tahoma" w:cs="Tahoma"/>
                <w:lang w:val="cs-CZ"/>
              </w:rPr>
              <w:id w:val="-818646961"/>
              <w:placeholder>
                <w:docPart w:val="DefaultPlaceholder_-1854013440"/>
              </w:placeholder>
              <w:showingPlcHdr/>
              <w:text/>
            </w:sdtPr>
            <w:sdtContent>
              <w:p w14:paraId="0A33EF54" w14:textId="6AE20125" w:rsidR="00165281" w:rsidRPr="0026081B" w:rsidRDefault="00BA1273" w:rsidP="0026081B">
                <w:pPr>
                  <w:spacing w:before="40" w:after="40" w:line="288" w:lineRule="auto"/>
                  <w:rPr>
                    <w:rFonts w:ascii="Tahoma" w:hAnsi="Tahoma" w:cs="Tahoma"/>
                    <w:lang w:val="cs-CZ"/>
                  </w:rPr>
                </w:pPr>
                <w:r w:rsidRPr="003910CF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77478CEC" w14:textId="5955163C" w:rsidR="0026081B" w:rsidRPr="0026081B" w:rsidRDefault="0026081B" w:rsidP="0026081B">
            <w:pPr>
              <w:shd w:val="clear" w:color="auto" w:fill="FFFFFF"/>
              <w:spacing w:before="40" w:after="40" w:line="288" w:lineRule="auto"/>
              <w:textAlignment w:val="baseline"/>
              <w:rPr>
                <w:rFonts w:ascii="Tahoma" w:eastAsia="Times New Roman" w:hAnsi="Tahoma" w:cs="Tahoma"/>
                <w:color w:val="424242"/>
                <w:sz w:val="23"/>
                <w:szCs w:val="23"/>
                <w:lang w:val="cs-CZ" w:eastAsia="cs-CZ"/>
              </w:rPr>
            </w:pPr>
          </w:p>
          <w:p w14:paraId="3A4EFC8C" w14:textId="06AE4DBC" w:rsidR="00165281" w:rsidRPr="0026081B" w:rsidRDefault="00165281" w:rsidP="0026081B">
            <w:pPr>
              <w:shd w:val="clear" w:color="auto" w:fill="FFFFFF"/>
              <w:spacing w:before="40" w:after="40" w:line="288" w:lineRule="auto"/>
              <w:textAlignment w:val="baseline"/>
              <w:rPr>
                <w:rFonts w:ascii="Tahoma" w:hAnsi="Tahoma" w:cs="Tahoma"/>
                <w:lang w:val="cs-CZ"/>
              </w:rPr>
            </w:pPr>
          </w:p>
        </w:tc>
      </w:tr>
      <w:tr w:rsidR="00165281" w:rsidRPr="0026081B" w14:paraId="00DF6B1F" w14:textId="77777777" w:rsidTr="00165281">
        <w:tc>
          <w:tcPr>
            <w:tcW w:w="9062" w:type="dxa"/>
            <w:shd w:val="clear" w:color="auto" w:fill="C5E0B3" w:themeFill="accent6" w:themeFillTint="66"/>
          </w:tcPr>
          <w:p w14:paraId="23C2BD28" w14:textId="4BB978CC" w:rsidR="00165281" w:rsidRPr="0026081B" w:rsidRDefault="0026081B" w:rsidP="0026081B">
            <w:pPr>
              <w:spacing w:before="40" w:after="40" w:line="288" w:lineRule="auto"/>
              <w:rPr>
                <w:rFonts w:ascii="Tahoma" w:hAnsi="Tahoma" w:cs="Tahoma"/>
                <w:lang w:val="cs-CZ"/>
              </w:rPr>
            </w:pPr>
            <w:r w:rsidRPr="0026081B">
              <w:rPr>
                <w:rFonts w:ascii="Tahoma" w:hAnsi="Tahoma" w:cs="Tahoma"/>
                <w:lang w:val="cs-CZ"/>
              </w:rPr>
              <w:t xml:space="preserve">List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of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possible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paper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topics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and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named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speakers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who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have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agreed</w:t>
            </w:r>
            <w:proofErr w:type="spellEnd"/>
            <w:r w:rsidRPr="0026081B">
              <w:rPr>
                <w:rFonts w:ascii="Tahoma" w:hAnsi="Tahoma" w:cs="Tahoma"/>
                <w:lang w:val="cs-CZ"/>
              </w:rPr>
              <w:t xml:space="preserve"> to </w:t>
            </w:r>
            <w:proofErr w:type="spellStart"/>
            <w:r w:rsidRPr="0026081B">
              <w:rPr>
                <w:rFonts w:ascii="Tahoma" w:hAnsi="Tahoma" w:cs="Tahoma"/>
                <w:lang w:val="cs-CZ"/>
              </w:rPr>
              <w:t>participate</w:t>
            </w:r>
            <w:proofErr w:type="spellEnd"/>
          </w:p>
        </w:tc>
      </w:tr>
      <w:tr w:rsidR="00165281" w:rsidRPr="0026081B" w14:paraId="2D14E6BC" w14:textId="77777777" w:rsidTr="00165281">
        <w:tc>
          <w:tcPr>
            <w:tcW w:w="9062" w:type="dxa"/>
            <w:shd w:val="clear" w:color="auto" w:fill="E2EFD9" w:themeFill="accent6" w:themeFillTint="33"/>
          </w:tcPr>
          <w:p w14:paraId="345146C6" w14:textId="68E98B7B" w:rsidR="00165281" w:rsidRPr="0026081B" w:rsidRDefault="0026081B" w:rsidP="0026081B">
            <w:pPr>
              <w:spacing w:before="40" w:after="40" w:line="288" w:lineRule="auto"/>
              <w:rPr>
                <w:rFonts w:ascii="Tahoma" w:hAnsi="Tahoma" w:cs="Tahoma"/>
                <w:i/>
                <w:sz w:val="18"/>
                <w:szCs w:val="18"/>
                <w:lang w:val="cs-CZ"/>
              </w:rPr>
            </w:pP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Named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speakers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who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have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expressed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an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interest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in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the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panel and are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willing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to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submit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an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abstract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for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review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should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constitute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about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half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the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participants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envisaged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for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the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panel.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Other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scholars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who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are not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included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in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the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proposal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can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also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submit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abstracts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for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a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given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panel.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The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panel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organizers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can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additionally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invite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one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or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two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guest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speakers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whose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papers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will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not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undergo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 xml:space="preserve"> peer </w:t>
            </w:r>
            <w:proofErr w:type="spellStart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review</w:t>
            </w:r>
            <w:proofErr w:type="spellEnd"/>
            <w:r w:rsidRPr="0026081B">
              <w:rPr>
                <w:rFonts w:ascii="Tahoma" w:hAnsi="Tahoma" w:cs="Tahoma"/>
                <w:i/>
                <w:sz w:val="18"/>
                <w:szCs w:val="18"/>
                <w:lang w:val="cs-CZ"/>
              </w:rPr>
              <w:t>.</w:t>
            </w:r>
          </w:p>
        </w:tc>
      </w:tr>
      <w:tr w:rsidR="00165281" w:rsidRPr="0026081B" w14:paraId="3960F9BC" w14:textId="77777777" w:rsidTr="006054C6">
        <w:tc>
          <w:tcPr>
            <w:tcW w:w="9062" w:type="dxa"/>
          </w:tcPr>
          <w:sdt>
            <w:sdtPr>
              <w:rPr>
                <w:rFonts w:ascii="Tahoma" w:hAnsi="Tahoma" w:cs="Tahoma"/>
                <w:lang w:val="cs-CZ"/>
              </w:rPr>
              <w:id w:val="168844522"/>
              <w:placeholder>
                <w:docPart w:val="DefaultPlaceholder_-1854013440"/>
              </w:placeholder>
              <w:showingPlcHdr/>
              <w:text/>
            </w:sdtPr>
            <w:sdtContent>
              <w:p w14:paraId="746147C3" w14:textId="6FFBBABA" w:rsidR="00165281" w:rsidRPr="0026081B" w:rsidRDefault="00BA1273" w:rsidP="0026081B">
                <w:pPr>
                  <w:spacing w:before="40" w:after="40" w:line="288" w:lineRule="auto"/>
                  <w:rPr>
                    <w:rFonts w:ascii="Tahoma" w:hAnsi="Tahoma" w:cs="Tahoma"/>
                    <w:lang w:val="cs-CZ"/>
                  </w:rPr>
                </w:pPr>
                <w:r w:rsidRPr="003910CF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0F871937" w14:textId="4CDF04BB" w:rsidR="00165281" w:rsidRPr="0026081B" w:rsidRDefault="00165281" w:rsidP="0026081B">
            <w:pPr>
              <w:spacing w:before="40" w:after="40" w:line="288" w:lineRule="auto"/>
              <w:rPr>
                <w:rFonts w:ascii="Tahoma" w:hAnsi="Tahoma" w:cs="Tahoma"/>
                <w:lang w:val="cs-CZ"/>
              </w:rPr>
            </w:pPr>
          </w:p>
          <w:p w14:paraId="22C56B27" w14:textId="77777777" w:rsidR="00165281" w:rsidRPr="0026081B" w:rsidRDefault="00165281" w:rsidP="0026081B">
            <w:pPr>
              <w:spacing w:before="40" w:after="40" w:line="288" w:lineRule="auto"/>
              <w:rPr>
                <w:rFonts w:ascii="Tahoma" w:hAnsi="Tahoma" w:cs="Tahoma"/>
                <w:lang w:val="cs-CZ"/>
              </w:rPr>
            </w:pPr>
          </w:p>
          <w:p w14:paraId="0CD48D9E" w14:textId="0033D5DB" w:rsidR="00165281" w:rsidRPr="0026081B" w:rsidRDefault="00165281" w:rsidP="0026081B">
            <w:pPr>
              <w:spacing w:before="40" w:after="40" w:line="288" w:lineRule="auto"/>
              <w:rPr>
                <w:rFonts w:ascii="Tahoma" w:hAnsi="Tahoma" w:cs="Tahoma"/>
                <w:lang w:val="cs-CZ"/>
              </w:rPr>
            </w:pPr>
          </w:p>
          <w:p w14:paraId="790469EF" w14:textId="39B917D8" w:rsidR="00165281" w:rsidRPr="0026081B" w:rsidRDefault="00165281" w:rsidP="0026081B">
            <w:pPr>
              <w:spacing w:before="40" w:after="40" w:line="288" w:lineRule="auto"/>
              <w:rPr>
                <w:rFonts w:ascii="Tahoma" w:hAnsi="Tahoma" w:cs="Tahoma"/>
                <w:lang w:val="cs-CZ"/>
              </w:rPr>
            </w:pPr>
          </w:p>
        </w:tc>
      </w:tr>
    </w:tbl>
    <w:p w14:paraId="6B731BFB" w14:textId="77777777" w:rsidR="00165281" w:rsidRPr="0026081B" w:rsidRDefault="00165281" w:rsidP="0026081B">
      <w:pPr>
        <w:spacing w:before="40" w:after="40" w:line="288" w:lineRule="auto"/>
        <w:rPr>
          <w:rFonts w:ascii="Tahoma" w:hAnsi="Tahoma" w:cs="Tahoma"/>
          <w:lang w:val="cs-CZ"/>
        </w:rPr>
      </w:pPr>
    </w:p>
    <w:sectPr w:rsidR="00165281" w:rsidRPr="002608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81"/>
    <w:rsid w:val="00165281"/>
    <w:rsid w:val="0026081B"/>
    <w:rsid w:val="005324F6"/>
    <w:rsid w:val="009345B3"/>
    <w:rsid w:val="009539E4"/>
    <w:rsid w:val="00A8354D"/>
    <w:rsid w:val="00BA1273"/>
    <w:rsid w:val="0281390B"/>
    <w:rsid w:val="7313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240B"/>
  <w15:chartTrackingRefBased/>
  <w15:docId w15:val="{3AF61C41-4415-41E4-9FB8-B2375321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4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6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34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345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4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6081B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A12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8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8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1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6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5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0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9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bcl2024@ff.cuni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2535AC-FD49-4629-9995-48460AC71C4E}"/>
      </w:docPartPr>
      <w:docPartBody>
        <w:p w:rsidR="00AC6472" w:rsidRDefault="00AC6472">
          <w:r w:rsidRPr="003910C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72"/>
    <w:rsid w:val="00AC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64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Chromý, Jan</dc:creator>
  <cp:keywords/>
  <dc:description/>
  <cp:lastModifiedBy>Chromý, Jan</cp:lastModifiedBy>
  <cp:revision>3</cp:revision>
  <dcterms:created xsi:type="dcterms:W3CDTF">2023-09-19T09:35:00Z</dcterms:created>
  <dcterms:modified xsi:type="dcterms:W3CDTF">2023-09-19T09:39:00Z</dcterms:modified>
</cp:coreProperties>
</file>